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F38" w:rsidRDefault="00016F38">
      <w:pPr>
        <w:rPr>
          <w:rFonts w:ascii="Arial" w:hAnsi="Arial" w:cs="Arial"/>
          <w:b/>
          <w:sz w:val="22"/>
          <w:szCs w:val="22"/>
        </w:rPr>
      </w:pPr>
      <w:r w:rsidRPr="00016F38">
        <w:rPr>
          <w:rFonts w:ascii="Arial" w:hAnsi="Arial" w:cs="Arial"/>
          <w:b/>
          <w:sz w:val="22"/>
          <w:szCs w:val="22"/>
        </w:rPr>
        <w:t>Przedmiot zamówienia</w:t>
      </w:r>
      <w:r w:rsidR="00B0383E">
        <w:rPr>
          <w:rFonts w:ascii="Arial" w:hAnsi="Arial" w:cs="Arial"/>
          <w:b/>
          <w:sz w:val="22"/>
          <w:szCs w:val="22"/>
        </w:rPr>
        <w:t xml:space="preserve"> </w:t>
      </w:r>
      <w:r w:rsidR="00B0383E" w:rsidRPr="00B0383E">
        <w:rPr>
          <w:b/>
          <w:bCs/>
        </w:rPr>
        <w:t xml:space="preserve">Rozbudowa systemu o elementy </w:t>
      </w:r>
      <w:proofErr w:type="spellStart"/>
      <w:r w:rsidR="00B0383E" w:rsidRPr="00B0383E">
        <w:rPr>
          <w:b/>
          <w:bCs/>
        </w:rPr>
        <w:t>KSeF</w:t>
      </w:r>
      <w:proofErr w:type="spellEnd"/>
      <w:r w:rsidRPr="00B0383E">
        <w:rPr>
          <w:rFonts w:ascii="Arial" w:hAnsi="Arial" w:cs="Arial"/>
          <w:b/>
          <w:sz w:val="22"/>
          <w:szCs w:val="22"/>
        </w:rPr>
        <w:t>:</w:t>
      </w:r>
    </w:p>
    <w:p w:rsidR="00016F38" w:rsidRDefault="00016F38">
      <w:pPr>
        <w:rPr>
          <w:rFonts w:ascii="Arial" w:hAnsi="Arial" w:cs="Arial"/>
          <w:b/>
          <w:sz w:val="22"/>
          <w:szCs w:val="22"/>
        </w:rPr>
      </w:pPr>
    </w:p>
    <w:p w:rsidR="00016F38" w:rsidRPr="00016F38" w:rsidRDefault="00016F38">
      <w:pPr>
        <w:rPr>
          <w:rFonts w:ascii="Arial" w:hAnsi="Arial" w:cs="Arial"/>
          <w:sz w:val="22"/>
          <w:szCs w:val="22"/>
        </w:rPr>
      </w:pPr>
      <w:r w:rsidRPr="00016F38">
        <w:rPr>
          <w:rFonts w:ascii="Arial" w:hAnsi="Arial" w:cs="Arial"/>
          <w:sz w:val="22"/>
          <w:szCs w:val="22"/>
        </w:rPr>
        <w:t xml:space="preserve">Konektor </w:t>
      </w:r>
      <w:proofErr w:type="spellStart"/>
      <w:r w:rsidRPr="00016F38">
        <w:rPr>
          <w:rFonts w:ascii="Arial" w:hAnsi="Arial" w:cs="Arial"/>
          <w:sz w:val="22"/>
          <w:szCs w:val="22"/>
        </w:rPr>
        <w:t>KSeF</w:t>
      </w:r>
      <w:proofErr w:type="spellEnd"/>
      <w:r w:rsidRPr="00016F38">
        <w:rPr>
          <w:rFonts w:ascii="Arial" w:hAnsi="Arial" w:cs="Arial"/>
          <w:sz w:val="22"/>
          <w:szCs w:val="22"/>
        </w:rPr>
        <w:t xml:space="preserve"> – licencja z nadzorem autorskim do 15.04.2028</w:t>
      </w:r>
      <w:r>
        <w:rPr>
          <w:rFonts w:ascii="Arial" w:hAnsi="Arial" w:cs="Arial"/>
          <w:sz w:val="22"/>
          <w:szCs w:val="22"/>
        </w:rPr>
        <w:t xml:space="preserve"> </w:t>
      </w:r>
      <w:r w:rsidRPr="00016F38">
        <w:rPr>
          <w:rFonts w:ascii="Arial" w:hAnsi="Arial" w:cs="Arial"/>
          <w:sz w:val="22"/>
          <w:szCs w:val="22"/>
        </w:rPr>
        <w:t>i wdrożeniem w zakresie:</w:t>
      </w:r>
    </w:p>
    <w:p w:rsidR="00016F38" w:rsidRPr="00016F38" w:rsidRDefault="00016F38" w:rsidP="00016F38">
      <w:pPr>
        <w:pStyle w:val="Akapitzlist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016F38">
        <w:rPr>
          <w:rFonts w:ascii="Arial" w:hAnsi="Arial" w:cs="Arial"/>
          <w:sz w:val="22"/>
          <w:szCs w:val="22"/>
        </w:rPr>
        <w:t xml:space="preserve">Rejestr Sprzedaży </w:t>
      </w:r>
      <w:proofErr w:type="spellStart"/>
      <w:r w:rsidRPr="00016F38">
        <w:rPr>
          <w:rFonts w:ascii="Arial" w:hAnsi="Arial" w:cs="Arial"/>
          <w:sz w:val="22"/>
          <w:szCs w:val="22"/>
        </w:rPr>
        <w:t>Infomedica</w:t>
      </w:r>
      <w:proofErr w:type="spellEnd"/>
      <w:r w:rsidRPr="00016F38">
        <w:rPr>
          <w:rFonts w:ascii="Arial" w:hAnsi="Arial" w:cs="Arial"/>
          <w:sz w:val="22"/>
          <w:szCs w:val="22"/>
        </w:rPr>
        <w:t xml:space="preserve"> Plus</w:t>
      </w:r>
    </w:p>
    <w:p w:rsidR="00016F38" w:rsidRPr="00016F38" w:rsidRDefault="00016F38" w:rsidP="00016F38">
      <w:pPr>
        <w:pStyle w:val="Akapitzlist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016F38">
        <w:rPr>
          <w:rFonts w:ascii="Arial" w:hAnsi="Arial" w:cs="Arial"/>
          <w:sz w:val="22"/>
          <w:szCs w:val="22"/>
        </w:rPr>
        <w:t>Apteka</w:t>
      </w:r>
      <w:r>
        <w:rPr>
          <w:rFonts w:ascii="Arial" w:hAnsi="Arial" w:cs="Arial"/>
          <w:sz w:val="22"/>
          <w:szCs w:val="22"/>
        </w:rPr>
        <w:t xml:space="preserve"> AMMS</w:t>
      </w:r>
    </w:p>
    <w:p w:rsidR="00016F38" w:rsidRPr="00016F38" w:rsidRDefault="00016F38" w:rsidP="00016F38">
      <w:pPr>
        <w:pStyle w:val="Akapitzlist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016F38">
        <w:rPr>
          <w:rFonts w:ascii="Arial" w:hAnsi="Arial" w:cs="Arial"/>
          <w:sz w:val="22"/>
          <w:szCs w:val="22"/>
        </w:rPr>
        <w:t>Rozliczenia z NFZ</w:t>
      </w:r>
      <w:r>
        <w:rPr>
          <w:rFonts w:ascii="Arial" w:hAnsi="Arial" w:cs="Arial"/>
          <w:sz w:val="22"/>
          <w:szCs w:val="22"/>
        </w:rPr>
        <w:t xml:space="preserve"> AMMS</w:t>
      </w:r>
    </w:p>
    <w:p w:rsidR="00016F38" w:rsidRPr="00016F38" w:rsidRDefault="00016F38">
      <w:pPr>
        <w:rPr>
          <w:rFonts w:ascii="Arial" w:hAnsi="Arial" w:cs="Arial"/>
          <w:sz w:val="22"/>
          <w:szCs w:val="22"/>
        </w:rPr>
      </w:pPr>
      <w:r w:rsidRPr="00016F38">
        <w:rPr>
          <w:rFonts w:ascii="Arial" w:hAnsi="Arial" w:cs="Arial"/>
          <w:sz w:val="22"/>
          <w:szCs w:val="22"/>
        </w:rPr>
        <w:t>oraz szkolenie</w:t>
      </w:r>
      <w:r>
        <w:rPr>
          <w:rFonts w:ascii="Arial" w:hAnsi="Arial" w:cs="Arial"/>
          <w:sz w:val="22"/>
          <w:szCs w:val="22"/>
        </w:rPr>
        <w:t>m</w:t>
      </w:r>
      <w:r w:rsidRPr="00016F38">
        <w:rPr>
          <w:rFonts w:ascii="Arial" w:hAnsi="Arial" w:cs="Arial"/>
          <w:sz w:val="22"/>
          <w:szCs w:val="22"/>
        </w:rPr>
        <w:t xml:space="preserve"> użytkowników część administracyjna – 3 godz. i część medyczna – 3 godz.</w:t>
      </w:r>
    </w:p>
    <w:p w:rsidR="00016F38" w:rsidRPr="00016F38" w:rsidRDefault="00016F38">
      <w:pPr>
        <w:rPr>
          <w:rFonts w:ascii="Arial" w:hAnsi="Arial" w:cs="Arial"/>
          <w:sz w:val="22"/>
          <w:szCs w:val="22"/>
        </w:rPr>
      </w:pPr>
    </w:p>
    <w:p w:rsidR="00016F38" w:rsidRPr="00016F38" w:rsidRDefault="00016F38" w:rsidP="00016F38">
      <w:pPr>
        <w:rPr>
          <w:rFonts w:ascii="Arial" w:hAnsi="Arial" w:cs="Arial"/>
          <w:bCs/>
          <w:sz w:val="22"/>
          <w:szCs w:val="22"/>
        </w:rPr>
      </w:pPr>
      <w:r w:rsidRPr="00016F38">
        <w:rPr>
          <w:rFonts w:ascii="Arial" w:hAnsi="Arial" w:cs="Arial"/>
          <w:sz w:val="22"/>
          <w:szCs w:val="22"/>
        </w:rPr>
        <w:t>Opis i</w:t>
      </w:r>
      <w:r w:rsidRPr="00016F38">
        <w:rPr>
          <w:rFonts w:ascii="Arial" w:hAnsi="Arial" w:cs="Arial"/>
          <w:bCs/>
          <w:sz w:val="22"/>
          <w:szCs w:val="22"/>
        </w:rPr>
        <w:t xml:space="preserve">nterfejsu komunikacyjnego </w:t>
      </w:r>
      <w:proofErr w:type="spellStart"/>
      <w:r w:rsidRPr="00016F38">
        <w:rPr>
          <w:rFonts w:ascii="Arial" w:hAnsi="Arial" w:cs="Arial"/>
          <w:bCs/>
          <w:sz w:val="22"/>
          <w:szCs w:val="22"/>
        </w:rPr>
        <w:t>KSeF</w:t>
      </w:r>
      <w:proofErr w:type="spellEnd"/>
      <w:r w:rsidRPr="00016F38">
        <w:rPr>
          <w:rFonts w:ascii="Arial" w:hAnsi="Arial" w:cs="Arial"/>
          <w:bCs/>
          <w:sz w:val="22"/>
          <w:szCs w:val="22"/>
        </w:rPr>
        <w:t xml:space="preserve"> – konektor </w:t>
      </w:r>
      <w:proofErr w:type="spellStart"/>
      <w:r w:rsidRPr="00016F38">
        <w:rPr>
          <w:rFonts w:ascii="Arial" w:hAnsi="Arial" w:cs="Arial"/>
          <w:bCs/>
          <w:sz w:val="22"/>
          <w:szCs w:val="22"/>
        </w:rPr>
        <w:t>KSeF</w:t>
      </w:r>
      <w:proofErr w:type="spellEnd"/>
      <w:r>
        <w:rPr>
          <w:rFonts w:ascii="Arial" w:hAnsi="Arial" w:cs="Arial"/>
          <w:bCs/>
          <w:sz w:val="22"/>
          <w:szCs w:val="22"/>
        </w:rPr>
        <w:t>:</w:t>
      </w:r>
    </w:p>
    <w:p w:rsidR="00016F38" w:rsidRPr="00016F38" w:rsidRDefault="00016F38" w:rsidP="00016F38">
      <w:pPr>
        <w:pStyle w:val="ASSECOStandardowy"/>
        <w:numPr>
          <w:ilvl w:val="0"/>
          <w:numId w:val="4"/>
        </w:numPr>
        <w:spacing w:after="0" w:line="240" w:lineRule="auto"/>
        <w:contextualSpacing/>
        <w:rPr>
          <w:rFonts w:ascii="Arial" w:hAnsi="Arial" w:cs="Arial"/>
          <w:sz w:val="22"/>
          <w:szCs w:val="22"/>
        </w:rPr>
      </w:pPr>
      <w:r w:rsidRPr="00016F38">
        <w:rPr>
          <w:rFonts w:ascii="Arial" w:hAnsi="Arial" w:cs="Arial"/>
          <w:sz w:val="22"/>
          <w:szCs w:val="22"/>
        </w:rPr>
        <w:t xml:space="preserve">komunikacja oparta o platformę integracyjną IM ERP </w:t>
      </w:r>
    </w:p>
    <w:p w:rsidR="00016F38" w:rsidRPr="00016F38" w:rsidRDefault="00016F38" w:rsidP="00016F38">
      <w:pPr>
        <w:pStyle w:val="ASSECOStandardowy"/>
        <w:numPr>
          <w:ilvl w:val="0"/>
          <w:numId w:val="4"/>
        </w:numPr>
        <w:spacing w:after="0" w:line="240" w:lineRule="auto"/>
        <w:contextualSpacing/>
        <w:rPr>
          <w:rFonts w:ascii="Arial" w:hAnsi="Arial" w:cs="Arial"/>
          <w:sz w:val="22"/>
          <w:szCs w:val="22"/>
        </w:rPr>
      </w:pPr>
      <w:r w:rsidRPr="00016F38">
        <w:rPr>
          <w:rFonts w:ascii="Arial" w:hAnsi="Arial" w:cs="Arial"/>
          <w:sz w:val="22"/>
          <w:szCs w:val="22"/>
        </w:rPr>
        <w:t xml:space="preserve">automatyczna wysyłka faktury w formacie XML </w:t>
      </w:r>
    </w:p>
    <w:p w:rsidR="00016F38" w:rsidRPr="00016F38" w:rsidRDefault="00016F38" w:rsidP="00016F38">
      <w:pPr>
        <w:pStyle w:val="ASSECOStandardowy"/>
        <w:numPr>
          <w:ilvl w:val="0"/>
          <w:numId w:val="4"/>
        </w:numPr>
        <w:spacing w:after="0" w:line="240" w:lineRule="auto"/>
        <w:contextualSpacing/>
        <w:rPr>
          <w:rFonts w:ascii="Arial" w:hAnsi="Arial" w:cs="Arial"/>
          <w:sz w:val="22"/>
          <w:szCs w:val="22"/>
        </w:rPr>
      </w:pPr>
      <w:r w:rsidRPr="00016F38">
        <w:rPr>
          <w:rFonts w:ascii="Arial" w:hAnsi="Arial" w:cs="Arial"/>
          <w:sz w:val="22"/>
          <w:szCs w:val="22"/>
        </w:rPr>
        <w:t xml:space="preserve">tworzenie harmonogramów wysyłki i odbioru faktur do </w:t>
      </w:r>
      <w:proofErr w:type="spellStart"/>
      <w:r w:rsidRPr="00016F38">
        <w:rPr>
          <w:rFonts w:ascii="Arial" w:hAnsi="Arial" w:cs="Arial"/>
          <w:sz w:val="22"/>
          <w:szCs w:val="22"/>
        </w:rPr>
        <w:t>KSeF</w:t>
      </w:r>
      <w:proofErr w:type="spellEnd"/>
      <w:r w:rsidRPr="00016F38">
        <w:rPr>
          <w:rFonts w:ascii="Arial" w:hAnsi="Arial" w:cs="Arial"/>
          <w:sz w:val="22"/>
          <w:szCs w:val="22"/>
        </w:rPr>
        <w:t xml:space="preserve"> </w:t>
      </w:r>
    </w:p>
    <w:p w:rsidR="00016F38" w:rsidRPr="00016F38" w:rsidRDefault="00016F38" w:rsidP="00016F38">
      <w:pPr>
        <w:pStyle w:val="ASSECOStandardowy"/>
        <w:numPr>
          <w:ilvl w:val="0"/>
          <w:numId w:val="4"/>
        </w:numPr>
        <w:spacing w:after="0" w:line="240" w:lineRule="auto"/>
        <w:contextualSpacing/>
        <w:rPr>
          <w:rFonts w:ascii="Arial" w:hAnsi="Arial" w:cs="Arial"/>
          <w:sz w:val="22"/>
          <w:szCs w:val="22"/>
        </w:rPr>
      </w:pPr>
      <w:r w:rsidRPr="00016F38">
        <w:rPr>
          <w:rFonts w:ascii="Arial" w:hAnsi="Arial" w:cs="Arial"/>
          <w:sz w:val="22"/>
          <w:szCs w:val="22"/>
        </w:rPr>
        <w:t xml:space="preserve">uwierzytelnianie w </w:t>
      </w:r>
      <w:proofErr w:type="spellStart"/>
      <w:r w:rsidRPr="00016F38">
        <w:rPr>
          <w:rFonts w:ascii="Arial" w:hAnsi="Arial" w:cs="Arial"/>
          <w:sz w:val="22"/>
          <w:szCs w:val="22"/>
        </w:rPr>
        <w:t>KSeF</w:t>
      </w:r>
      <w:proofErr w:type="spellEnd"/>
      <w:r w:rsidRPr="00016F38">
        <w:rPr>
          <w:rFonts w:ascii="Arial" w:hAnsi="Arial" w:cs="Arial"/>
          <w:sz w:val="22"/>
          <w:szCs w:val="22"/>
        </w:rPr>
        <w:t xml:space="preserve"> na podstawie </w:t>
      </w:r>
      <w:proofErr w:type="spellStart"/>
      <w:r w:rsidRPr="00016F38">
        <w:rPr>
          <w:rFonts w:ascii="Arial" w:hAnsi="Arial" w:cs="Arial"/>
          <w:sz w:val="22"/>
          <w:szCs w:val="22"/>
        </w:rPr>
        <w:t>tokenu</w:t>
      </w:r>
      <w:proofErr w:type="spellEnd"/>
      <w:r w:rsidRPr="00016F38">
        <w:rPr>
          <w:rFonts w:ascii="Arial" w:hAnsi="Arial" w:cs="Arial"/>
          <w:sz w:val="22"/>
          <w:szCs w:val="22"/>
        </w:rPr>
        <w:t xml:space="preserve"> oraz certyfikatu </w:t>
      </w:r>
    </w:p>
    <w:p w:rsidR="00016F38" w:rsidRPr="00016F38" w:rsidRDefault="00016F38" w:rsidP="00016F38">
      <w:pPr>
        <w:pStyle w:val="ASSECOStandardowy"/>
        <w:numPr>
          <w:ilvl w:val="0"/>
          <w:numId w:val="4"/>
        </w:numPr>
        <w:spacing w:after="0" w:line="240" w:lineRule="auto"/>
        <w:contextualSpacing/>
        <w:rPr>
          <w:rFonts w:ascii="Arial" w:hAnsi="Arial" w:cs="Arial"/>
          <w:sz w:val="22"/>
          <w:szCs w:val="22"/>
        </w:rPr>
      </w:pPr>
      <w:r w:rsidRPr="00016F38">
        <w:rPr>
          <w:rFonts w:ascii="Arial" w:hAnsi="Arial" w:cs="Arial"/>
          <w:sz w:val="22"/>
          <w:szCs w:val="22"/>
        </w:rPr>
        <w:t xml:space="preserve">obsługa UPO (Urzędowego Poświadczenia Odbioru) z numerem </w:t>
      </w:r>
      <w:proofErr w:type="spellStart"/>
      <w:r w:rsidRPr="00016F38">
        <w:rPr>
          <w:rFonts w:ascii="Arial" w:hAnsi="Arial" w:cs="Arial"/>
          <w:sz w:val="22"/>
          <w:szCs w:val="22"/>
        </w:rPr>
        <w:t>KSeF</w:t>
      </w:r>
      <w:proofErr w:type="spellEnd"/>
      <w:r w:rsidRPr="00016F38">
        <w:rPr>
          <w:rFonts w:ascii="Arial" w:hAnsi="Arial" w:cs="Arial"/>
          <w:sz w:val="22"/>
          <w:szCs w:val="22"/>
        </w:rPr>
        <w:t xml:space="preserve"> i datą rejestracji </w:t>
      </w:r>
    </w:p>
    <w:p w:rsidR="00016F38" w:rsidRPr="00016F38" w:rsidRDefault="00016F38" w:rsidP="00016F38">
      <w:pPr>
        <w:pStyle w:val="ASSECOStandardowy"/>
        <w:numPr>
          <w:ilvl w:val="0"/>
          <w:numId w:val="4"/>
        </w:numPr>
        <w:spacing w:after="0" w:line="240" w:lineRule="auto"/>
        <w:contextualSpacing/>
        <w:rPr>
          <w:rFonts w:ascii="Arial" w:hAnsi="Arial" w:cs="Arial"/>
          <w:sz w:val="22"/>
          <w:szCs w:val="22"/>
        </w:rPr>
      </w:pPr>
      <w:r w:rsidRPr="00016F38">
        <w:rPr>
          <w:rFonts w:ascii="Arial" w:hAnsi="Arial" w:cs="Arial"/>
          <w:sz w:val="22"/>
          <w:szCs w:val="22"/>
        </w:rPr>
        <w:t xml:space="preserve">obsługa trybu offline - przechowywanie faktury lokalnie z późniejszą wysyłką </w:t>
      </w:r>
    </w:p>
    <w:p w:rsidR="00016F38" w:rsidRPr="00016F38" w:rsidRDefault="00016F38" w:rsidP="00016F38">
      <w:pPr>
        <w:pStyle w:val="ASSECOStandardowy"/>
        <w:numPr>
          <w:ilvl w:val="0"/>
          <w:numId w:val="4"/>
        </w:numPr>
        <w:spacing w:after="0" w:line="240" w:lineRule="auto"/>
        <w:contextualSpacing/>
        <w:rPr>
          <w:rFonts w:ascii="Arial" w:hAnsi="Arial" w:cs="Arial"/>
          <w:sz w:val="22"/>
          <w:szCs w:val="22"/>
        </w:rPr>
      </w:pPr>
      <w:r w:rsidRPr="00016F38">
        <w:rPr>
          <w:rFonts w:ascii="Arial" w:hAnsi="Arial" w:cs="Arial"/>
          <w:sz w:val="22"/>
          <w:szCs w:val="22"/>
        </w:rPr>
        <w:t xml:space="preserve">wyższy poziom bezpieczeństwa – ochrona przed utratą / zniszczeniem dokumentów </w:t>
      </w:r>
    </w:p>
    <w:p w:rsidR="00016F38" w:rsidRDefault="00016F38" w:rsidP="00016F38">
      <w:pPr>
        <w:pStyle w:val="Akapitzlis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016F38">
        <w:rPr>
          <w:rFonts w:ascii="Arial" w:hAnsi="Arial" w:cs="Arial"/>
          <w:sz w:val="22"/>
          <w:szCs w:val="22"/>
        </w:rPr>
        <w:t xml:space="preserve">jeden interfejs komunikacyjny w zakresie obsługi </w:t>
      </w:r>
      <w:proofErr w:type="spellStart"/>
      <w:r w:rsidRPr="00016F38">
        <w:rPr>
          <w:rFonts w:ascii="Arial" w:hAnsi="Arial" w:cs="Arial"/>
          <w:sz w:val="22"/>
          <w:szCs w:val="22"/>
        </w:rPr>
        <w:t>KSeF</w:t>
      </w:r>
      <w:proofErr w:type="spellEnd"/>
      <w:r w:rsidRPr="00016F38">
        <w:rPr>
          <w:rFonts w:ascii="Arial" w:hAnsi="Arial" w:cs="Arial"/>
          <w:sz w:val="22"/>
          <w:szCs w:val="22"/>
        </w:rPr>
        <w:t xml:space="preserve"> dla </w:t>
      </w:r>
      <w:proofErr w:type="spellStart"/>
      <w:r w:rsidRPr="00016F38">
        <w:rPr>
          <w:rFonts w:ascii="Arial" w:hAnsi="Arial" w:cs="Arial"/>
          <w:sz w:val="22"/>
          <w:szCs w:val="22"/>
        </w:rPr>
        <w:t>InfoMedica</w:t>
      </w:r>
      <w:proofErr w:type="spellEnd"/>
      <w:r w:rsidRPr="00016F38">
        <w:rPr>
          <w:rFonts w:ascii="Arial" w:hAnsi="Arial" w:cs="Arial"/>
          <w:sz w:val="22"/>
          <w:szCs w:val="22"/>
        </w:rPr>
        <w:t xml:space="preserve"> Plus i AMMS (Apteka/Komercja)</w:t>
      </w:r>
    </w:p>
    <w:p w:rsidR="002A3285" w:rsidRDefault="002A3285" w:rsidP="002A3285">
      <w:pPr>
        <w:rPr>
          <w:rFonts w:ascii="Arial" w:hAnsi="Arial" w:cs="Arial"/>
          <w:sz w:val="22"/>
          <w:szCs w:val="22"/>
        </w:rPr>
      </w:pPr>
    </w:p>
    <w:p w:rsidR="002A3285" w:rsidRDefault="002A3285" w:rsidP="002A32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Proszę o podani</w:t>
      </w:r>
      <w:r w:rsidR="00B0383E">
        <w:rPr>
          <w:rFonts w:ascii="Arial" w:hAnsi="Arial" w:cs="Arial"/>
          <w:sz w:val="22"/>
          <w:szCs w:val="22"/>
        </w:rPr>
        <w:t>e terminu realizacji zamówienia w formularzu ofertowym.</w:t>
      </w:r>
      <w:bookmarkStart w:id="0" w:name="_GoBack"/>
      <w:bookmarkEnd w:id="0"/>
    </w:p>
    <w:p w:rsidR="002A3285" w:rsidRPr="002A3285" w:rsidRDefault="002A3285" w:rsidP="002A3285">
      <w:pPr>
        <w:rPr>
          <w:rFonts w:ascii="Arial" w:hAnsi="Arial" w:cs="Arial"/>
          <w:sz w:val="22"/>
          <w:szCs w:val="22"/>
        </w:rPr>
      </w:pPr>
    </w:p>
    <w:sectPr w:rsidR="002A3285" w:rsidRPr="002A32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3A6F"/>
    <w:multiLevelType w:val="hybridMultilevel"/>
    <w:tmpl w:val="F1B66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D5F49"/>
    <w:multiLevelType w:val="hybridMultilevel"/>
    <w:tmpl w:val="74E26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252DE3"/>
    <w:multiLevelType w:val="hybridMultilevel"/>
    <w:tmpl w:val="54584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7C1D70"/>
    <w:multiLevelType w:val="hybridMultilevel"/>
    <w:tmpl w:val="FF4EFF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B2C"/>
    <w:rsid w:val="00016F38"/>
    <w:rsid w:val="002A3285"/>
    <w:rsid w:val="00384B2C"/>
    <w:rsid w:val="00543C4B"/>
    <w:rsid w:val="00B0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F8818"/>
  <w15:chartTrackingRefBased/>
  <w15:docId w15:val="{83398070-3FEE-460B-B19B-9A4360506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6F38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Standardowy">
    <w:name w:val="ASSECO Standardowy"/>
    <w:basedOn w:val="Normalny"/>
    <w:qFormat/>
    <w:rsid w:val="00016F38"/>
    <w:pPr>
      <w:spacing w:after="120" w:line="280" w:lineRule="atLeast"/>
      <w:jc w:val="both"/>
    </w:pPr>
    <w:rPr>
      <w:color w:val="000000"/>
      <w:szCs w:val="24"/>
    </w:rPr>
  </w:style>
  <w:style w:type="paragraph" w:customStyle="1" w:styleId="Default">
    <w:name w:val="Default"/>
    <w:rsid w:val="00016F3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16F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140</Words>
  <Characters>842</Characters>
  <Application>Microsoft Office Word</Application>
  <DocSecurity>0</DocSecurity>
  <Lines>7</Lines>
  <Paragraphs>1</Paragraphs>
  <ScaleCrop>false</ScaleCrop>
  <Company>4 Wojskowy Szpital Kliniczny z Poliklinką SPZOZ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Kucharska</dc:creator>
  <cp:keywords/>
  <dc:description/>
  <cp:lastModifiedBy>Magdalena Błaszczyk</cp:lastModifiedBy>
  <cp:revision>4</cp:revision>
  <dcterms:created xsi:type="dcterms:W3CDTF">2026-01-22T08:22:00Z</dcterms:created>
  <dcterms:modified xsi:type="dcterms:W3CDTF">2026-01-22T09:59:00Z</dcterms:modified>
</cp:coreProperties>
</file>